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9" w:rsidRPr="00F80299" w:rsidRDefault="00F80299" w:rsidP="00F802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CZ</w:t>
      </w: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ĘŚĆ PISEMNA EGZAMINU MATURALNEGO Z JĘZYKA POLSKIEGO– INFORMACJE SZCZEGÓŁOWE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Egzamin pisemny z języka polskiego trwa 240 minut składa się z trzech części: </w:t>
      </w:r>
    </w:p>
    <w:p w:rsidR="00F80299" w:rsidRPr="00F80299" w:rsidRDefault="00F80299" w:rsidP="00F8029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Język polski w użyciu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(odczytywanie, analizowanie, porównywanie, a także syntetyzowanie i uogólnianie problematyki dwóch tekstów o charakterze publicystycznym lub popularnonaukowym; napisanie notatki syntetyzującej) - </w:t>
      </w: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maks. 13 pkt 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roku szkolnym 2023.2024 -</w:t>
      </w: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10 pkt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); </w:t>
      </w:r>
    </w:p>
    <w:p w:rsidR="00F80299" w:rsidRPr="00F80299" w:rsidRDefault="00F80299" w:rsidP="00F8029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Test historycznoliteracki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(znajomość treści i problematyki lektur, zagadnień z historii i teorii literatury oraz języka; zadania odnoszą się do każdego okresu literackiego) -    (w roku szkolnym </w:t>
      </w: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2023/ 2024 – maks. 15 pkt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); </w:t>
      </w:r>
    </w:p>
    <w:p w:rsidR="00F80299" w:rsidRPr="00F80299" w:rsidRDefault="00F80299" w:rsidP="00F8029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Wypracowanie 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(znajomość treści i problematyki lektur, umiejętność tworzenia wypowiedzi argumentacyjnej) - </w:t>
      </w: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maks. 35 pkt.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trakcie pisemnej części egzaminu maturalnego z języka polskiego uczeń musi się wykazać umiejętnością tworzenia dwóch typów tekstów: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pl-PL"/>
        </w:rPr>
        <w:t>NOTATKA SYNTETYZUJĄCA</w:t>
      </w:r>
      <w:r w:rsidRPr="00F80299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(część: Język polski w użyciu)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Zwięzła, licząca 60- 90 słów, prezentacja informacji istotnych dla obu analizowanych tekstów; przedstawienie i zestawienie stanowisk autorów, uporządkowanie wniosków.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Suma punktów: 4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B0F0"/>
          <w:sz w:val="24"/>
          <w:szCs w:val="24"/>
          <w:lang w:eastAsia="pl-PL"/>
        </w:rPr>
        <w:t>                                                     WYPOWIEDŹ ARGUMENTACYJNA</w:t>
      </w:r>
      <w:r w:rsidRPr="00F80299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(część: Wypracowanie)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Wypracowanie, liczące minimum 400 słów (w roku szkolnym 2023/2024 - minimum 300 wyrazów), które tworzy zdający na wybrany przez siebie temat, odnosząc się do wybranej lektury obowiązkowej (utworu epickiego lub dramatycznego) i innego utworu literackiego (może być utwór poetycki) oraz uwzględniając dwa wybrane konteksty.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Suma punktów: 35 </w:t>
      </w:r>
    </w:p>
    <w:p w:rsidR="00F80299" w:rsidRPr="00F80299" w:rsidRDefault="00F80299" w:rsidP="00F802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     W ocenie notatki syntetyzującej bierze się pod uwagę następujące kryteria: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F80299" w:rsidRPr="00F80299" w:rsidTr="00F80299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prezentacja stanowiska każdego autora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zestawienie stanowisk obu autorów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spójność i długość notatki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poprawność językowa, ortograficzna i interpunkcyjna </w:t>
            </w:r>
          </w:p>
        </w:tc>
      </w:tr>
      <w:tr w:rsidR="00F80299" w:rsidRPr="00F80299" w:rsidTr="00F80299">
        <w:trPr>
          <w:trHeight w:val="300"/>
        </w:trPr>
        <w:tc>
          <w:tcPr>
            <w:tcW w:w="675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maks. 3 pkt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pkt </w:t>
            </w:r>
          </w:p>
        </w:tc>
      </w:tr>
    </w:tbl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          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         W ocenie wypracowania bierze się pod uwagę następujące kryteria:</w:t>
      </w: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F80299" w:rsidRPr="00F80299" w:rsidTr="00F80299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spełnienie warunków formalnych polecenia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kompetencje literackie i kulturowe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kompozycja wypowiedzi, struktura, spójność, styl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poprawność językowa, ortograficzna i interpunkcyjna </w:t>
            </w:r>
          </w:p>
        </w:tc>
      </w:tr>
      <w:tr w:rsidR="00F80299" w:rsidRPr="00F80299" w:rsidTr="00F80299">
        <w:trPr>
          <w:trHeight w:val="300"/>
        </w:trPr>
        <w:tc>
          <w:tcPr>
            <w:tcW w:w="22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pkt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maks. 16 pkt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maks. 7 pkt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0299" w:rsidRPr="00F80299" w:rsidRDefault="00F80299" w:rsidP="00F80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029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maks. 11 pkt </w:t>
            </w:r>
          </w:p>
        </w:tc>
      </w:tr>
    </w:tbl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F80299" w:rsidRPr="00F80299" w:rsidRDefault="00F80299" w:rsidP="00F802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80299">
        <w:rPr>
          <w:rFonts w:ascii="Calibri" w:eastAsia="Times New Roman" w:hAnsi="Calibri" w:cs="Calibri"/>
          <w:lang w:eastAsia="pl-PL"/>
        </w:rPr>
        <w:t> </w:t>
      </w:r>
    </w:p>
    <w:p w:rsidR="006A206F" w:rsidRDefault="006A206F"/>
    <w:sectPr w:rsidR="006A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693D"/>
    <w:multiLevelType w:val="multilevel"/>
    <w:tmpl w:val="183E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99"/>
    <w:rsid w:val="006A206F"/>
    <w:rsid w:val="00F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8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299"/>
  </w:style>
  <w:style w:type="character" w:customStyle="1" w:styleId="eop">
    <w:name w:val="eop"/>
    <w:basedOn w:val="Domylnaczcionkaakapitu"/>
    <w:rsid w:val="00F8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8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299"/>
  </w:style>
  <w:style w:type="character" w:customStyle="1" w:styleId="eop">
    <w:name w:val="eop"/>
    <w:basedOn w:val="Domylnaczcionkaakapitu"/>
    <w:rsid w:val="00F8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Siedlecki</dc:creator>
  <cp:lastModifiedBy>Paweł Siedlecki</cp:lastModifiedBy>
  <cp:revision>1</cp:revision>
  <dcterms:created xsi:type="dcterms:W3CDTF">2023-11-08T07:12:00Z</dcterms:created>
  <dcterms:modified xsi:type="dcterms:W3CDTF">2023-11-08T07:13:00Z</dcterms:modified>
</cp:coreProperties>
</file>